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D5" w:rsidRPr="00B021D5" w:rsidRDefault="00B021D5" w:rsidP="00B021D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21D5">
        <w:rPr>
          <w:rFonts w:ascii="Arial" w:hAnsi="Arial" w:cs="Arial"/>
          <w:b/>
          <w:sz w:val="24"/>
          <w:szCs w:val="24"/>
        </w:rPr>
        <w:t>NOTA ACLARATORIA</w:t>
      </w:r>
    </w:p>
    <w:p w:rsidR="00B021D5" w:rsidRPr="00B021D5" w:rsidRDefault="00B021D5" w:rsidP="00B021D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21D5" w:rsidRPr="00B021D5" w:rsidRDefault="00B021D5" w:rsidP="00B021D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21D5">
        <w:rPr>
          <w:rFonts w:ascii="Arial" w:hAnsi="Arial" w:cs="Arial"/>
          <w:b/>
          <w:sz w:val="24"/>
          <w:szCs w:val="24"/>
        </w:rPr>
        <w:t>CONVOCATORIA 001 DE 2012</w:t>
      </w:r>
    </w:p>
    <w:p w:rsidR="00B021D5" w:rsidRPr="00B021D5" w:rsidRDefault="00B021D5" w:rsidP="00B021D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21D5" w:rsidRPr="00B021D5" w:rsidRDefault="00B021D5" w:rsidP="00B021D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21D5">
        <w:rPr>
          <w:rFonts w:ascii="Arial" w:hAnsi="Arial" w:cs="Arial"/>
          <w:b/>
          <w:sz w:val="24"/>
          <w:szCs w:val="24"/>
        </w:rPr>
        <w:t>INVITACIÓN A PROPONER PARA LA ADJUDICACION DE CONTRATO DE ARRENDAMIENTO DE CAFETERIA EN LA UNIVERSIDAD DEL CAUCA</w:t>
      </w:r>
    </w:p>
    <w:p w:rsidR="00C37678" w:rsidRPr="00B021D5" w:rsidRDefault="00B021D5">
      <w:pPr>
        <w:rPr>
          <w:sz w:val="24"/>
          <w:szCs w:val="24"/>
        </w:rPr>
      </w:pPr>
    </w:p>
    <w:p w:rsidR="00B021D5" w:rsidRPr="00B021D5" w:rsidRDefault="00B021D5">
      <w:pPr>
        <w:rPr>
          <w:sz w:val="24"/>
          <w:szCs w:val="24"/>
        </w:rPr>
      </w:pPr>
    </w:p>
    <w:p w:rsidR="00B021D5" w:rsidRPr="00B021D5" w:rsidRDefault="00B021D5">
      <w:pPr>
        <w:rPr>
          <w:rFonts w:ascii="Arial" w:hAnsi="Arial" w:cs="Arial"/>
          <w:sz w:val="24"/>
          <w:szCs w:val="24"/>
        </w:rPr>
      </w:pPr>
      <w:r w:rsidRPr="00B021D5">
        <w:rPr>
          <w:rFonts w:ascii="Arial" w:hAnsi="Arial" w:cs="Arial"/>
          <w:sz w:val="24"/>
          <w:szCs w:val="24"/>
        </w:rPr>
        <w:t>Se aclara que la póliza de seriedad se debe expedir por cuatro (4) meses.</w:t>
      </w:r>
    </w:p>
    <w:p w:rsidR="00B021D5" w:rsidRPr="00B021D5" w:rsidRDefault="00B021D5">
      <w:pPr>
        <w:rPr>
          <w:rFonts w:ascii="Arial" w:hAnsi="Arial" w:cs="Arial"/>
          <w:sz w:val="24"/>
          <w:szCs w:val="24"/>
        </w:rPr>
      </w:pPr>
    </w:p>
    <w:p w:rsidR="00B021D5" w:rsidRPr="00B021D5" w:rsidRDefault="00B021D5">
      <w:pPr>
        <w:rPr>
          <w:rFonts w:ascii="Arial" w:hAnsi="Arial" w:cs="Arial"/>
          <w:sz w:val="24"/>
          <w:szCs w:val="24"/>
        </w:rPr>
      </w:pPr>
    </w:p>
    <w:p w:rsidR="00B021D5" w:rsidRPr="00B021D5" w:rsidRDefault="00B021D5" w:rsidP="00B021D5">
      <w:pPr>
        <w:spacing w:after="0"/>
        <w:rPr>
          <w:rFonts w:ascii="Arial" w:hAnsi="Arial" w:cs="Arial"/>
          <w:sz w:val="24"/>
          <w:szCs w:val="24"/>
        </w:rPr>
      </w:pPr>
      <w:r w:rsidRPr="00B021D5">
        <w:rPr>
          <w:rFonts w:ascii="Arial" w:hAnsi="Arial" w:cs="Arial"/>
          <w:sz w:val="24"/>
          <w:szCs w:val="24"/>
        </w:rPr>
        <w:t>Junta de licitaciones y contratos</w:t>
      </w:r>
    </w:p>
    <w:p w:rsidR="00B021D5" w:rsidRPr="00B021D5" w:rsidRDefault="00B021D5" w:rsidP="00B021D5">
      <w:pPr>
        <w:spacing w:after="0"/>
        <w:rPr>
          <w:rFonts w:ascii="Arial" w:hAnsi="Arial" w:cs="Arial"/>
          <w:sz w:val="32"/>
          <w:szCs w:val="32"/>
        </w:rPr>
      </w:pPr>
      <w:r w:rsidRPr="00B021D5">
        <w:rPr>
          <w:rFonts w:ascii="Arial" w:hAnsi="Arial" w:cs="Arial"/>
          <w:sz w:val="24"/>
          <w:szCs w:val="24"/>
        </w:rPr>
        <w:t>Universidad del Cauca</w:t>
      </w:r>
    </w:p>
    <w:sectPr w:rsidR="00B021D5" w:rsidRPr="00B021D5" w:rsidSect="00264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1D5"/>
    <w:rsid w:val="000414DC"/>
    <w:rsid w:val="001E0F50"/>
    <w:rsid w:val="00217B7D"/>
    <w:rsid w:val="00264E9C"/>
    <w:rsid w:val="00392D08"/>
    <w:rsid w:val="003C74BE"/>
    <w:rsid w:val="00B021D5"/>
    <w:rsid w:val="00B46293"/>
    <w:rsid w:val="00B55FD9"/>
    <w:rsid w:val="00C91065"/>
    <w:rsid w:val="00D02A0A"/>
    <w:rsid w:val="00D84BBD"/>
    <w:rsid w:val="00EB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2012-03-15T15:24:00Z</dcterms:created>
  <dcterms:modified xsi:type="dcterms:W3CDTF">2012-03-15T15:28:00Z</dcterms:modified>
</cp:coreProperties>
</file>